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574D" w:rsidTr="00F5574D">
        <w:tc>
          <w:tcPr>
            <w:tcW w:w="3070" w:type="dxa"/>
          </w:tcPr>
          <w:p w:rsidR="00F5574D" w:rsidRDefault="00F5574D">
            <w:r>
              <w:t xml:space="preserve">Dag </w:t>
            </w:r>
          </w:p>
        </w:tc>
        <w:tc>
          <w:tcPr>
            <w:tcW w:w="3071" w:type="dxa"/>
          </w:tcPr>
          <w:p w:rsidR="00F5574D" w:rsidRDefault="00F5574D">
            <w:r>
              <w:t>Onderdeel</w:t>
            </w:r>
          </w:p>
        </w:tc>
        <w:tc>
          <w:tcPr>
            <w:tcW w:w="3071" w:type="dxa"/>
          </w:tcPr>
          <w:p w:rsidR="00F5574D" w:rsidRDefault="00F5574D">
            <w:r>
              <w:t>Docenten</w:t>
            </w:r>
          </w:p>
        </w:tc>
      </w:tr>
      <w:tr w:rsidR="00F5574D" w:rsidTr="00F5574D">
        <w:tc>
          <w:tcPr>
            <w:tcW w:w="3070" w:type="dxa"/>
          </w:tcPr>
          <w:p w:rsidR="00F5574D" w:rsidRDefault="00F5574D"/>
          <w:p w:rsidR="00F5574D" w:rsidRDefault="00F5574D">
            <w:r>
              <w:t>Dag 1</w:t>
            </w:r>
          </w:p>
        </w:tc>
        <w:tc>
          <w:tcPr>
            <w:tcW w:w="3071" w:type="dxa"/>
          </w:tcPr>
          <w:p w:rsidR="00F5574D" w:rsidRDefault="00F5574D"/>
          <w:p w:rsidR="00F5574D" w:rsidRDefault="00F5574D">
            <w:r>
              <w:t>Update Basiscursus</w:t>
            </w:r>
          </w:p>
          <w:p w:rsidR="00F5574D" w:rsidRDefault="00F5574D">
            <w:r>
              <w:t>Bespreking Richtlijnen</w:t>
            </w:r>
          </w:p>
          <w:p w:rsidR="00F5574D" w:rsidRDefault="00F5574D">
            <w:r>
              <w:t>Cognitieve Revalidatie</w:t>
            </w:r>
          </w:p>
          <w:p w:rsidR="00F5574D" w:rsidRDefault="00F5574D"/>
          <w:p w:rsidR="00F5574D" w:rsidRDefault="00F5574D">
            <w:r>
              <w:t>Observatie patiënten</w:t>
            </w:r>
          </w:p>
          <w:p w:rsidR="00F5574D" w:rsidRDefault="00F5574D"/>
          <w:p w:rsidR="00F5574D" w:rsidRDefault="00F5574D">
            <w:r>
              <w:t>Bespreking Observaties</w:t>
            </w:r>
          </w:p>
          <w:p w:rsidR="00F5574D" w:rsidRDefault="00F5574D"/>
        </w:tc>
        <w:tc>
          <w:tcPr>
            <w:tcW w:w="3071" w:type="dxa"/>
          </w:tcPr>
          <w:p w:rsidR="00F5574D" w:rsidRDefault="00F5574D"/>
          <w:p w:rsidR="00F5574D" w:rsidRDefault="00F5574D">
            <w:r>
              <w:t>Frans van der Brugge</w:t>
            </w:r>
          </w:p>
          <w:p w:rsidR="00F5574D" w:rsidRDefault="00F5574D">
            <w:r>
              <w:t xml:space="preserve">Daniel du </w:t>
            </w:r>
            <w:proofErr w:type="spellStart"/>
            <w:r>
              <w:t>Corbier</w:t>
            </w:r>
            <w:proofErr w:type="spellEnd"/>
          </w:p>
        </w:tc>
      </w:tr>
      <w:tr w:rsidR="00F5574D" w:rsidTr="00F5574D">
        <w:tc>
          <w:tcPr>
            <w:tcW w:w="3070" w:type="dxa"/>
          </w:tcPr>
          <w:p w:rsidR="00F5574D" w:rsidRDefault="00F5574D"/>
          <w:p w:rsidR="00F5574D" w:rsidRDefault="00F5574D">
            <w:r>
              <w:t>Dag 2</w:t>
            </w:r>
          </w:p>
        </w:tc>
        <w:tc>
          <w:tcPr>
            <w:tcW w:w="3071" w:type="dxa"/>
          </w:tcPr>
          <w:p w:rsidR="00F5574D" w:rsidRDefault="00F5574D"/>
          <w:p w:rsidR="00F5574D" w:rsidRDefault="00F5574D">
            <w:r>
              <w:t>Dementie</w:t>
            </w:r>
          </w:p>
          <w:p w:rsidR="00F5574D" w:rsidRDefault="00F5574D">
            <w:proofErr w:type="spellStart"/>
            <w:r>
              <w:t>Vroegsignalering</w:t>
            </w:r>
            <w:proofErr w:type="spellEnd"/>
            <w:r>
              <w:t xml:space="preserve"> Dementie</w:t>
            </w:r>
          </w:p>
          <w:p w:rsidR="00F5574D" w:rsidRDefault="00F5574D">
            <w:r>
              <w:t xml:space="preserve">Cognitieve Revalidatie en </w:t>
            </w:r>
            <w:proofErr w:type="spellStart"/>
            <w:r>
              <w:t>leerstrategieen</w:t>
            </w:r>
            <w:proofErr w:type="spellEnd"/>
            <w:r>
              <w:t xml:space="preserve"> bij Dementie</w:t>
            </w:r>
          </w:p>
          <w:p w:rsidR="00F5574D" w:rsidRDefault="00F5574D"/>
          <w:p w:rsidR="00F5574D" w:rsidRDefault="00F5574D">
            <w:r>
              <w:t>Observatie patiënten</w:t>
            </w:r>
          </w:p>
          <w:p w:rsidR="00F5574D" w:rsidRDefault="00F5574D"/>
          <w:p w:rsidR="00F5574D" w:rsidRDefault="00F5574D">
            <w:r>
              <w:t>Bespreking Observaties</w:t>
            </w:r>
          </w:p>
          <w:p w:rsidR="00F5574D" w:rsidRDefault="00F5574D"/>
        </w:tc>
        <w:tc>
          <w:tcPr>
            <w:tcW w:w="3071" w:type="dxa"/>
          </w:tcPr>
          <w:p w:rsidR="00F5574D" w:rsidRDefault="00F5574D" w:rsidP="003A17B1"/>
          <w:p w:rsidR="00F5574D" w:rsidRDefault="00F5574D" w:rsidP="003A17B1">
            <w:r>
              <w:t>Frans van der Brugge</w:t>
            </w:r>
          </w:p>
          <w:p w:rsidR="00F5574D" w:rsidRDefault="00F5574D" w:rsidP="003A17B1">
            <w:r>
              <w:t xml:space="preserve">Daniel du </w:t>
            </w:r>
            <w:proofErr w:type="spellStart"/>
            <w:r>
              <w:t>Corbier</w:t>
            </w:r>
            <w:proofErr w:type="spellEnd"/>
          </w:p>
        </w:tc>
      </w:tr>
      <w:tr w:rsidR="00F5574D" w:rsidTr="00F5574D">
        <w:tc>
          <w:tcPr>
            <w:tcW w:w="3070" w:type="dxa"/>
          </w:tcPr>
          <w:p w:rsidR="00F5574D" w:rsidRDefault="00F5574D"/>
          <w:p w:rsidR="00F5574D" w:rsidRDefault="00F5574D">
            <w:r>
              <w:t>Dag 3</w:t>
            </w:r>
          </w:p>
          <w:p w:rsidR="00F5574D" w:rsidRDefault="00F5574D"/>
          <w:p w:rsidR="00F5574D" w:rsidRDefault="00F5574D"/>
          <w:p w:rsidR="00F5574D" w:rsidRDefault="00F5574D"/>
        </w:tc>
        <w:tc>
          <w:tcPr>
            <w:tcW w:w="3071" w:type="dxa"/>
          </w:tcPr>
          <w:p w:rsidR="00F5574D" w:rsidRDefault="00F5574D"/>
          <w:p w:rsidR="00F5574D" w:rsidRDefault="00F5574D">
            <w:r>
              <w:t>Parkinson en CVA</w:t>
            </w:r>
          </w:p>
          <w:p w:rsidR="00F5574D" w:rsidRDefault="00F5574D" w:rsidP="00F5574D">
            <w:r w:rsidRPr="00F5574D">
              <w:t xml:space="preserve">Cognitieve Revalidatie en </w:t>
            </w:r>
            <w:proofErr w:type="spellStart"/>
            <w:r w:rsidRPr="00F5574D">
              <w:t>leerstrategieen</w:t>
            </w:r>
            <w:proofErr w:type="spellEnd"/>
            <w:r w:rsidRPr="00F5574D">
              <w:t xml:space="preserve"> </w:t>
            </w:r>
            <w:r>
              <w:t>bij CVA en Parkinson</w:t>
            </w:r>
          </w:p>
          <w:p w:rsidR="00F5574D" w:rsidRDefault="00F5574D" w:rsidP="00F5574D"/>
          <w:p w:rsidR="00F5574D" w:rsidRPr="00F5574D" w:rsidRDefault="00F5574D" w:rsidP="00F5574D">
            <w:r w:rsidRPr="00F5574D">
              <w:t>Observatie patiënten</w:t>
            </w:r>
          </w:p>
          <w:p w:rsidR="00F5574D" w:rsidRPr="00F5574D" w:rsidRDefault="00F5574D" w:rsidP="00F5574D"/>
          <w:p w:rsidR="00F5574D" w:rsidRDefault="00F5574D" w:rsidP="00F5574D">
            <w:r>
              <w:t>Bespreking Ob</w:t>
            </w:r>
            <w:r w:rsidRPr="00F5574D">
              <w:t>servaties</w:t>
            </w:r>
          </w:p>
          <w:p w:rsidR="00F5574D" w:rsidRDefault="00F5574D" w:rsidP="00F5574D"/>
          <w:p w:rsidR="00F5574D" w:rsidRPr="00F5574D" w:rsidRDefault="00F5574D" w:rsidP="00F5574D">
            <w:r>
              <w:t>Evaluatie en afsluiting cursus</w:t>
            </w:r>
          </w:p>
          <w:p w:rsidR="00F5574D" w:rsidRPr="00F5574D" w:rsidRDefault="00F5574D" w:rsidP="00F5574D"/>
          <w:p w:rsidR="00F5574D" w:rsidRPr="00F5574D" w:rsidRDefault="00F5574D" w:rsidP="00F5574D"/>
          <w:p w:rsidR="00F5574D" w:rsidRDefault="00F5574D"/>
        </w:tc>
        <w:tc>
          <w:tcPr>
            <w:tcW w:w="3071" w:type="dxa"/>
          </w:tcPr>
          <w:p w:rsidR="00F5574D" w:rsidRDefault="00F5574D"/>
          <w:p w:rsidR="00F5574D" w:rsidRPr="00F5574D" w:rsidRDefault="00F5574D" w:rsidP="00F5574D">
            <w:r w:rsidRPr="00F5574D">
              <w:t>Frans van der Brugge</w:t>
            </w:r>
          </w:p>
          <w:p w:rsidR="00F5574D" w:rsidRDefault="00F5574D" w:rsidP="00F5574D">
            <w:r w:rsidRPr="00F5574D">
              <w:t>Daniel du Corbier</w:t>
            </w:r>
            <w:bookmarkStart w:id="0" w:name="_GoBack"/>
            <w:bookmarkEnd w:id="0"/>
          </w:p>
        </w:tc>
      </w:tr>
    </w:tbl>
    <w:p w:rsidR="00A64A98" w:rsidRDefault="00A64A98"/>
    <w:sectPr w:rsidR="00A6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D"/>
    <w:rsid w:val="00A64A98"/>
    <w:rsid w:val="00F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v.d. Brugge</dc:creator>
  <cp:lastModifiedBy>F. v.d. Brugge</cp:lastModifiedBy>
  <cp:revision>1</cp:revision>
  <dcterms:created xsi:type="dcterms:W3CDTF">2015-09-25T14:28:00Z</dcterms:created>
  <dcterms:modified xsi:type="dcterms:W3CDTF">2015-09-25T14:34:00Z</dcterms:modified>
</cp:coreProperties>
</file>